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Sorties   en   Mars   2018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Sorties réalisées</w:t>
      </w:r>
    </w:p>
    <w:tbl>
      <w:tblPr>
        <w:tblStyle w:val="Grilledutableau"/>
        <w:tblW w:w="998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2"/>
        <w:gridCol w:w="5680"/>
        <w:gridCol w:w="1417"/>
        <w:gridCol w:w="1196"/>
      </w:tblGrid>
      <w:tr>
        <w:trPr>
          <w:trHeight w:val="412" w:hRule="atLeast"/>
        </w:trPr>
        <w:tc>
          <w:tcPr>
            <w:tcW w:w="1692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68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SOMMETS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Animateurs</w:t>
            </w:r>
          </w:p>
        </w:tc>
        <w:tc>
          <w:tcPr>
            <w:tcW w:w="1196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Niveaux</w:t>
            </w:r>
          </w:p>
        </w:tc>
      </w:tr>
      <w:tr>
        <w:trPr>
          <w:trHeight w:val="148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04/03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Arête de Coicon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annulé</w:t>
            </w:r>
          </w:p>
        </w:tc>
      </w:tr>
      <w:tr>
        <w:trPr>
          <w:trHeight w:val="345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04/03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Tour du Petit Salève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04/03 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Pointe d’Autigny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</w:tr>
      <w:tr>
        <w:trPr>
          <w:trHeight w:val="353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04/03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Grotte du Glacier de Zinal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>
        <w:trPr>
          <w:trHeight w:val="424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ME 07/03 - 9 h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Sentier du Sappey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08/03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Antécime du Pic Boré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10/03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Stroll along the Seymaz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partenaire</w:t>
            </w:r>
          </w:p>
        </w:tc>
      </w:tr>
      <w:tr>
        <w:trPr>
          <w:trHeight w:val="424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11/03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Pointe de Cercle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annulé 1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11/03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Pointe de Sosay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annulé 2</w:t>
            </w:r>
          </w:p>
        </w:tc>
      </w:tr>
      <w:tr>
        <w:trPr>
          <w:trHeight w:val="357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11/03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Croix de Fréterolles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11/03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Col de Coux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Cs w:val="28"/>
              </w:rPr>
              <w:t>LUN 12/3  13.30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Les Pommeraies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4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Cs w:val="28"/>
              </w:rPr>
              <w:t>ME 14/03 13.30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Bords de la Drize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17/03-18/03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Grand St-Bernard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Annulé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18/03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Pointe de Perret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Annulé</w:t>
            </w:r>
          </w:p>
        </w:tc>
      </w:tr>
      <w:tr>
        <w:trPr>
          <w:trHeight w:val="424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18/03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 xml:space="preserve"> </w:t>
            </w:r>
            <w:r>
              <w:rPr>
                <w:b/>
                <w:sz w:val="38"/>
                <w:szCs w:val="28"/>
              </w:rPr>
              <w:t>Chalet du CARROZ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18/03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Lac de Darbon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ME 21/03 9 h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Belvédère du Turet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4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21/03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Les Alpes Suisses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Partenaire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22/03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Col de Chalune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reconn.</w:t>
            </w:r>
          </w:p>
        </w:tc>
      </w:tr>
      <w:tr>
        <w:trPr>
          <w:trHeight w:val="424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25/03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Croix des Sept Frères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25/03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Direction Refuge de Tré-La Tête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25/03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Pointe de Sosay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ME 28/03</w:t>
            </w:r>
            <w:r>
              <w:rPr>
                <w:szCs w:val="28"/>
              </w:rPr>
              <w:t xml:space="preserve"> 13.30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8"/>
                <w:szCs w:val="28"/>
              </w:rPr>
            </w:pPr>
            <w:r>
              <w:rPr>
                <w:b/>
                <w:sz w:val="38"/>
                <w:szCs w:val="28"/>
              </w:rPr>
              <w:t>Sentier du Four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Georges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12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 w:val="26"/>
                <w:szCs w:val="28"/>
              </w:rPr>
              <w:t>SAM 31/03</w:t>
            </w:r>
          </w:p>
        </w:tc>
        <w:tc>
          <w:tcPr>
            <w:tcW w:w="5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8"/>
                <w:szCs w:val="28"/>
              </w:rPr>
            </w:pPr>
            <w:r>
              <w:rPr>
                <w:sz w:val="38"/>
                <w:szCs w:val="28"/>
              </w:rPr>
              <w:t>Col de Chalune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Annulé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8"/>
        <w:szCs w:val="2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41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d4ca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d4ca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0327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En-tteCar"/>
    <w:uiPriority w:val="99"/>
    <w:unhideWhenUsed/>
    <w:rsid w:val="00fd4ca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fd4ca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032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241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Application>LibreOffice/6.1.0.3$Windows_X86_64 LibreOffice_project/efb621ed25068d70781dc026f7e9c5187a4decd1</Application>
  <Pages>2</Pages>
  <Words>195</Words>
  <Characters>877</Characters>
  <CharactersWithSpaces>982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2014-04-12T15:14:00Z</dcterms:created>
  <dc:creator>Georges Fleury</dc:creator>
  <dc:description/>
  <dc:language>en-GB</dc:language>
  <cp:lastModifiedBy/>
  <cp:lastPrinted>2018-04-09T14:28:00Z</cp:lastPrinted>
  <dcterms:modified xsi:type="dcterms:W3CDTF">2018-09-21T18:25:41Z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